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E2A1" w14:textId="10BF634E" w:rsidR="000D4A83" w:rsidRPr="000D4A83" w:rsidRDefault="00B224B8" w:rsidP="000D4A83">
      <w:pPr>
        <w:pStyle w:val="ENDORSEMENT"/>
        <w:spacing w:line="276" w:lineRule="auto"/>
        <w:ind w:left="810" w:right="1440"/>
        <w:jc w:val="center"/>
        <w:rPr>
          <w:rFonts w:ascii="Arial" w:hAnsi="Arial" w:cs="Arial"/>
          <w:b/>
          <w:bCs/>
          <w:i/>
          <w:iCs/>
          <w:sz w:val="28"/>
          <w:szCs w:val="28"/>
        </w:rPr>
      </w:pPr>
      <w:r w:rsidRPr="000D4A83">
        <w:rPr>
          <w:rFonts w:ascii="Arial" w:hAnsi="Arial" w:cs="Arial"/>
          <w:b/>
          <w:bCs/>
          <w:sz w:val="28"/>
          <w:szCs w:val="28"/>
        </w:rPr>
        <w:t xml:space="preserve">Endorsements for </w:t>
      </w:r>
      <w:r w:rsidR="00892565" w:rsidRPr="000D4A83">
        <w:rPr>
          <w:rFonts w:ascii="Arial" w:hAnsi="Arial" w:cs="Arial"/>
          <w:b/>
          <w:bCs/>
          <w:i/>
          <w:iCs/>
          <w:sz w:val="28"/>
          <w:szCs w:val="28"/>
        </w:rPr>
        <w:t>The Action Bible</w:t>
      </w:r>
    </w:p>
    <w:p w14:paraId="25EDD377" w14:textId="77777777" w:rsidR="00B224B8" w:rsidRPr="000D4A83" w:rsidRDefault="00B224B8" w:rsidP="000D4A83">
      <w:pPr>
        <w:pStyle w:val="ENDORSEMENT"/>
        <w:pBdr>
          <w:bottom w:val="single" w:sz="6" w:space="1" w:color="auto"/>
        </w:pBdr>
        <w:spacing w:line="276" w:lineRule="auto"/>
        <w:ind w:left="810" w:right="1440"/>
        <w:rPr>
          <w:rFonts w:ascii="Arial" w:hAnsi="Arial" w:cs="Arial"/>
        </w:rPr>
      </w:pPr>
    </w:p>
    <w:p w14:paraId="48C86F37" w14:textId="54AF4FB9" w:rsidR="00B224B8" w:rsidRPr="000D4A83" w:rsidRDefault="00B224B8" w:rsidP="000D4A83">
      <w:pPr>
        <w:pStyle w:val="ENDORSEMENT"/>
        <w:spacing w:line="276" w:lineRule="auto"/>
        <w:ind w:left="810" w:right="1440"/>
        <w:rPr>
          <w:rFonts w:ascii="Arial" w:hAnsi="Arial" w:cs="Arial"/>
          <w:sz w:val="18"/>
          <w:szCs w:val="18"/>
        </w:rPr>
      </w:pPr>
    </w:p>
    <w:p w14:paraId="649248BE" w14:textId="77777777" w:rsidR="0068291E" w:rsidRPr="000D4A83" w:rsidRDefault="0068291E" w:rsidP="000D4A83">
      <w:pPr>
        <w:pStyle w:val="ENDORSEMENT"/>
        <w:spacing w:line="276" w:lineRule="auto"/>
        <w:ind w:left="810" w:right="1440"/>
        <w:rPr>
          <w:rFonts w:ascii="Arial" w:hAnsi="Arial" w:cs="Arial"/>
          <w:sz w:val="20"/>
          <w:szCs w:val="20"/>
        </w:rPr>
      </w:pPr>
    </w:p>
    <w:p w14:paraId="677AE3A0" w14:textId="073B3E71" w:rsidR="00892565" w:rsidRPr="000D4A83" w:rsidRDefault="00892565" w:rsidP="000D4A83">
      <w:pPr>
        <w:spacing w:line="276" w:lineRule="auto"/>
        <w:ind w:left="810" w:right="1440"/>
        <w:jc w:val="both"/>
        <w:rPr>
          <w:rFonts w:ascii="Arial" w:eastAsia="Times New Roman" w:hAnsi="Arial" w:cs="Arial"/>
          <w:color w:val="000000"/>
          <w:sz w:val="20"/>
          <w:szCs w:val="20"/>
        </w:rPr>
      </w:pPr>
      <w:r w:rsidRPr="000D4A83">
        <w:rPr>
          <w:rFonts w:ascii="Arial" w:eastAsia="Times New Roman" w:hAnsi="Arial" w:cs="Arial"/>
          <w:color w:val="000000"/>
          <w:sz w:val="20"/>
          <w:szCs w:val="20"/>
        </w:rPr>
        <w:t>“Happy 10th Birthday</w:t>
      </w:r>
      <w:r w:rsidR="004C18C5" w:rsidRPr="000D4A83">
        <w:rPr>
          <w:rFonts w:ascii="Arial" w:eastAsia="Times New Roman" w:hAnsi="Arial" w:cs="Arial"/>
          <w:color w:val="000000"/>
          <w:sz w:val="20"/>
          <w:szCs w:val="20"/>
        </w:rPr>
        <w:t xml:space="preserve"> to </w:t>
      </w:r>
      <w:r w:rsidR="004C18C5" w:rsidRPr="000D4A83">
        <w:rPr>
          <w:rFonts w:ascii="Arial" w:eastAsia="Times New Roman" w:hAnsi="Arial" w:cs="Arial"/>
          <w:i/>
          <w:iCs/>
          <w:color w:val="000000"/>
          <w:sz w:val="20"/>
          <w:szCs w:val="20"/>
        </w:rPr>
        <w:t>The</w:t>
      </w:r>
      <w:r w:rsidRPr="000D4A83">
        <w:rPr>
          <w:rFonts w:ascii="Arial" w:eastAsia="Times New Roman" w:hAnsi="Arial" w:cs="Arial"/>
          <w:i/>
          <w:iCs/>
          <w:color w:val="000000"/>
          <w:sz w:val="20"/>
          <w:szCs w:val="20"/>
        </w:rPr>
        <w:t xml:space="preserve"> Action Bible</w:t>
      </w:r>
      <w:r w:rsidRPr="000D4A83">
        <w:rPr>
          <w:rFonts w:ascii="Arial" w:eastAsia="Times New Roman" w:hAnsi="Arial" w:cs="Arial"/>
          <w:color w:val="000000"/>
          <w:sz w:val="20"/>
          <w:szCs w:val="20"/>
        </w:rPr>
        <w:t xml:space="preserve">! I sure wish this existed when I was starting in children’s ministry. I’ve never seen a Bible captivate kids like </w:t>
      </w:r>
      <w:r w:rsidR="004C18C5" w:rsidRPr="000D4A83">
        <w:rPr>
          <w:rFonts w:ascii="Arial" w:eastAsia="Times New Roman" w:hAnsi="Arial" w:cs="Arial"/>
          <w:i/>
          <w:iCs/>
          <w:color w:val="000000"/>
          <w:sz w:val="20"/>
          <w:szCs w:val="20"/>
        </w:rPr>
        <w:t>T</w:t>
      </w:r>
      <w:r w:rsidRPr="000D4A83">
        <w:rPr>
          <w:rFonts w:ascii="Arial" w:eastAsia="Times New Roman" w:hAnsi="Arial" w:cs="Arial"/>
          <w:i/>
          <w:iCs/>
          <w:color w:val="000000"/>
          <w:sz w:val="20"/>
          <w:szCs w:val="20"/>
        </w:rPr>
        <w:t>he Action Bible</w:t>
      </w:r>
      <w:r w:rsidRPr="000D4A83">
        <w:rPr>
          <w:rFonts w:ascii="Arial" w:eastAsia="Times New Roman" w:hAnsi="Arial" w:cs="Arial"/>
          <w:color w:val="000000"/>
          <w:sz w:val="20"/>
          <w:szCs w:val="20"/>
        </w:rPr>
        <w:t>! I’m believing the next 10 years are even going to be greater.”</w:t>
      </w:r>
    </w:p>
    <w:p w14:paraId="1B4F48BA" w14:textId="37A7069D" w:rsidR="005B2D30" w:rsidRPr="000D4A83" w:rsidRDefault="00892565" w:rsidP="000D4A83">
      <w:pPr>
        <w:pStyle w:val="EndorsementAuthor"/>
        <w:spacing w:after="0" w:line="276" w:lineRule="auto"/>
        <w:ind w:left="810" w:right="1440" w:firstLine="630"/>
        <w:jc w:val="both"/>
        <w:rPr>
          <w:rFonts w:ascii="Arial" w:hAnsi="Arial" w:cs="Arial"/>
          <w:sz w:val="20"/>
          <w:szCs w:val="20"/>
        </w:rPr>
      </w:pPr>
      <w:r w:rsidRPr="000D4A83">
        <w:rPr>
          <w:rStyle w:val="Bold"/>
          <w:rFonts w:ascii="Arial" w:hAnsi="Arial" w:cs="Arial"/>
          <w:sz w:val="20"/>
          <w:szCs w:val="20"/>
        </w:rPr>
        <w:t>Ryan Frank</w:t>
      </w:r>
      <w:r w:rsidR="005B2D30" w:rsidRPr="000D4A83">
        <w:rPr>
          <w:rStyle w:val="Bold"/>
          <w:rFonts w:ascii="Arial" w:hAnsi="Arial" w:cs="Arial"/>
          <w:sz w:val="20"/>
          <w:szCs w:val="20"/>
        </w:rPr>
        <w:t>,</w:t>
      </w:r>
      <w:r w:rsidR="005B2D30" w:rsidRPr="000D4A83">
        <w:rPr>
          <w:rFonts w:ascii="Arial" w:hAnsi="Arial" w:cs="Arial"/>
          <w:sz w:val="20"/>
          <w:szCs w:val="20"/>
        </w:rPr>
        <w:t xml:space="preserve"> </w:t>
      </w:r>
      <w:r w:rsidRPr="000D4A83">
        <w:rPr>
          <w:rStyle w:val="Italic"/>
          <w:rFonts w:ascii="Arial" w:hAnsi="Arial" w:cs="Arial"/>
          <w:i w:val="0"/>
          <w:iCs w:val="0"/>
          <w:sz w:val="20"/>
          <w:szCs w:val="20"/>
        </w:rPr>
        <w:t xml:space="preserve">CEO/Publisher at </w:t>
      </w:r>
      <w:proofErr w:type="spellStart"/>
      <w:r w:rsidRPr="000D4A83">
        <w:rPr>
          <w:rStyle w:val="Italic"/>
          <w:rFonts w:ascii="Arial" w:hAnsi="Arial" w:cs="Arial"/>
          <w:i w:val="0"/>
          <w:iCs w:val="0"/>
          <w:sz w:val="20"/>
          <w:szCs w:val="20"/>
        </w:rPr>
        <w:t>KidzMatter</w:t>
      </w:r>
      <w:proofErr w:type="spellEnd"/>
    </w:p>
    <w:p w14:paraId="612CAE33" w14:textId="77777777" w:rsidR="000D4A83" w:rsidRDefault="000D4A83" w:rsidP="000D4A83">
      <w:pPr>
        <w:spacing w:line="276" w:lineRule="auto"/>
        <w:ind w:left="810" w:right="1440"/>
        <w:jc w:val="both"/>
        <w:rPr>
          <w:rFonts w:ascii="Arial" w:eastAsia="Times New Roman" w:hAnsi="Arial" w:cs="Arial"/>
          <w:color w:val="000000"/>
          <w:sz w:val="20"/>
          <w:szCs w:val="20"/>
        </w:rPr>
      </w:pPr>
    </w:p>
    <w:p w14:paraId="36C9C3FB" w14:textId="19515B6A" w:rsidR="00892565" w:rsidRPr="000D4A83" w:rsidRDefault="00BB4B4B" w:rsidP="000D4A83">
      <w:pPr>
        <w:spacing w:line="276" w:lineRule="auto"/>
        <w:ind w:left="810" w:right="1440"/>
        <w:jc w:val="both"/>
        <w:rPr>
          <w:rFonts w:ascii="Arial" w:eastAsia="Times New Roman" w:hAnsi="Arial" w:cs="Arial"/>
          <w:color w:val="000000"/>
          <w:sz w:val="20"/>
          <w:szCs w:val="20"/>
        </w:rPr>
      </w:pPr>
      <w:r w:rsidRPr="000D4A83">
        <w:rPr>
          <w:rFonts w:ascii="Arial" w:eastAsia="Times New Roman" w:hAnsi="Arial" w:cs="Arial"/>
          <w:color w:val="000000"/>
          <w:sz w:val="20"/>
          <w:szCs w:val="20"/>
        </w:rPr>
        <w:br/>
      </w:r>
      <w:r w:rsidR="00892565" w:rsidRPr="000D4A83">
        <w:rPr>
          <w:rFonts w:ascii="Arial" w:eastAsia="Times New Roman" w:hAnsi="Arial" w:cs="Arial"/>
          <w:color w:val="000000"/>
          <w:sz w:val="20"/>
          <w:szCs w:val="20"/>
        </w:rPr>
        <w:t>“My youngest daughter fell in love with </w:t>
      </w:r>
      <w:r w:rsidR="00892565" w:rsidRPr="000D4A83">
        <w:rPr>
          <w:rFonts w:ascii="Arial" w:eastAsia="Times New Roman" w:hAnsi="Arial" w:cs="Arial"/>
          <w:i/>
          <w:iCs/>
          <w:color w:val="000000"/>
          <w:sz w:val="20"/>
          <w:szCs w:val="20"/>
        </w:rPr>
        <w:t>The Action Bible</w:t>
      </w:r>
      <w:r w:rsidR="00892565" w:rsidRPr="000D4A83">
        <w:rPr>
          <w:rFonts w:ascii="Arial" w:eastAsia="Times New Roman" w:hAnsi="Arial" w:cs="Arial"/>
          <w:color w:val="000000"/>
          <w:sz w:val="20"/>
          <w:szCs w:val="20"/>
        </w:rPr>
        <w:t> a few years ago. She, like many kids, gets lost in a visual story and </w:t>
      </w:r>
      <w:r w:rsidR="00892565" w:rsidRPr="000D4A83">
        <w:rPr>
          <w:rFonts w:ascii="Arial" w:eastAsia="Times New Roman" w:hAnsi="Arial" w:cs="Arial"/>
          <w:i/>
          <w:iCs/>
          <w:color w:val="000000"/>
          <w:sz w:val="20"/>
          <w:szCs w:val="20"/>
        </w:rPr>
        <w:t>The Action Bible</w:t>
      </w:r>
      <w:r w:rsidR="00892565" w:rsidRPr="000D4A83">
        <w:rPr>
          <w:rFonts w:ascii="Arial" w:eastAsia="Times New Roman" w:hAnsi="Arial" w:cs="Arial"/>
          <w:color w:val="000000"/>
          <w:sz w:val="20"/>
          <w:szCs w:val="20"/>
        </w:rPr>
        <w:t> has been an exciting new way of learning scripture. Most people process stories in a visual way so having </w:t>
      </w:r>
      <w:r w:rsidR="00892565" w:rsidRPr="000D4A83">
        <w:rPr>
          <w:rFonts w:ascii="Arial" w:eastAsia="Times New Roman" w:hAnsi="Arial" w:cs="Arial"/>
          <w:i/>
          <w:iCs/>
          <w:color w:val="000000"/>
          <w:sz w:val="20"/>
          <w:szCs w:val="20"/>
        </w:rPr>
        <w:t>The Action Bible</w:t>
      </w:r>
      <w:r w:rsidR="00892565" w:rsidRPr="000D4A83">
        <w:rPr>
          <w:rFonts w:ascii="Arial" w:eastAsia="Times New Roman" w:hAnsi="Arial" w:cs="Arial"/>
          <w:color w:val="000000"/>
          <w:sz w:val="20"/>
          <w:szCs w:val="20"/>
        </w:rPr>
        <w:t> be a guide has been helpful for her spiritual growth. There are some nights, I confess, I have to literally rip it out of her hands so she can go to bed. Yes, I just admitted that fact.” </w:t>
      </w:r>
    </w:p>
    <w:p w14:paraId="0EEB6BD7" w14:textId="2E9535DB" w:rsidR="00BB4B4B" w:rsidRPr="000D4A83" w:rsidRDefault="00892565" w:rsidP="000D4A83">
      <w:pPr>
        <w:spacing w:line="276" w:lineRule="auto"/>
        <w:ind w:left="810" w:right="1440" w:firstLine="630"/>
        <w:jc w:val="both"/>
        <w:rPr>
          <w:rFonts w:ascii="Arial" w:eastAsia="Times New Roman" w:hAnsi="Arial" w:cs="Arial"/>
          <w:color w:val="000000"/>
          <w:sz w:val="20"/>
          <w:szCs w:val="20"/>
        </w:rPr>
      </w:pPr>
      <w:r w:rsidRPr="000D4A83">
        <w:rPr>
          <w:rFonts w:ascii="Arial" w:eastAsia="Times New Roman" w:hAnsi="Arial" w:cs="Arial"/>
          <w:b/>
          <w:bCs/>
          <w:color w:val="000000"/>
          <w:sz w:val="20"/>
          <w:szCs w:val="20"/>
        </w:rPr>
        <w:t>Dave Schroeder</w:t>
      </w:r>
      <w:r w:rsidR="00BB4B4B" w:rsidRPr="000D4A83">
        <w:rPr>
          <w:rFonts w:ascii="Arial" w:eastAsia="Times New Roman" w:hAnsi="Arial" w:cs="Arial"/>
          <w:b/>
          <w:bCs/>
          <w:color w:val="000000"/>
          <w:sz w:val="20"/>
          <w:szCs w:val="20"/>
        </w:rPr>
        <w:t>,</w:t>
      </w:r>
      <w:r w:rsidR="00BB4B4B" w:rsidRPr="000D4A83">
        <w:rPr>
          <w:rFonts w:ascii="Arial" w:eastAsia="Times New Roman" w:hAnsi="Arial" w:cs="Arial"/>
          <w:color w:val="000000"/>
          <w:sz w:val="20"/>
          <w:szCs w:val="20"/>
        </w:rPr>
        <w:t> </w:t>
      </w:r>
      <w:r w:rsidRPr="000D4A83">
        <w:rPr>
          <w:rFonts w:ascii="Arial" w:eastAsia="Times New Roman" w:hAnsi="Arial" w:cs="Arial"/>
          <w:color w:val="000000"/>
          <w:sz w:val="20"/>
          <w:szCs w:val="20"/>
        </w:rPr>
        <w:t>husband and father of two girls</w:t>
      </w:r>
    </w:p>
    <w:p w14:paraId="59EC416C" w14:textId="0A23B951" w:rsidR="00B224B8" w:rsidRDefault="00B224B8" w:rsidP="000D4A83">
      <w:pPr>
        <w:spacing w:line="276" w:lineRule="auto"/>
        <w:ind w:left="810" w:right="1440"/>
        <w:jc w:val="both"/>
        <w:rPr>
          <w:rFonts w:ascii="Arial" w:eastAsia="Times New Roman" w:hAnsi="Arial" w:cs="Arial"/>
          <w:color w:val="000000"/>
          <w:sz w:val="20"/>
          <w:szCs w:val="20"/>
        </w:rPr>
      </w:pPr>
    </w:p>
    <w:p w14:paraId="1789034A" w14:textId="77777777" w:rsidR="000D4A83" w:rsidRPr="000D4A83" w:rsidRDefault="000D4A83" w:rsidP="000D4A83">
      <w:pPr>
        <w:spacing w:line="276" w:lineRule="auto"/>
        <w:ind w:left="810" w:right="1440"/>
        <w:jc w:val="both"/>
        <w:rPr>
          <w:rFonts w:ascii="Arial" w:eastAsia="Times New Roman" w:hAnsi="Arial" w:cs="Arial"/>
          <w:color w:val="000000"/>
          <w:sz w:val="20"/>
          <w:szCs w:val="20"/>
        </w:rPr>
      </w:pPr>
    </w:p>
    <w:p w14:paraId="038BAE36" w14:textId="1F668924" w:rsidR="00892565" w:rsidRPr="000D4A83" w:rsidRDefault="00892565" w:rsidP="000D4A83">
      <w:pPr>
        <w:spacing w:line="276" w:lineRule="auto"/>
        <w:ind w:left="810" w:right="1440"/>
        <w:jc w:val="both"/>
        <w:rPr>
          <w:rFonts w:ascii="Arial" w:eastAsia="Times New Roman" w:hAnsi="Arial" w:cs="Arial"/>
          <w:sz w:val="20"/>
          <w:szCs w:val="20"/>
        </w:rPr>
      </w:pPr>
      <w:r w:rsidRPr="000D4A83">
        <w:rPr>
          <w:rFonts w:ascii="Arial" w:eastAsia="Times New Roman" w:hAnsi="Arial" w:cs="Arial"/>
          <w:color w:val="000000"/>
          <w:sz w:val="20"/>
          <w:szCs w:val="20"/>
        </w:rPr>
        <w:t>“</w:t>
      </w:r>
      <w:r w:rsidRPr="000D4A83">
        <w:rPr>
          <w:rFonts w:ascii="Arial" w:eastAsia="Times New Roman" w:hAnsi="Arial" w:cs="Arial"/>
          <w:i/>
          <w:iCs/>
          <w:color w:val="000000"/>
          <w:sz w:val="20"/>
          <w:szCs w:val="20"/>
        </w:rPr>
        <w:t>The Action Bible</w:t>
      </w:r>
      <w:r w:rsidRPr="000D4A83">
        <w:rPr>
          <w:rFonts w:ascii="Arial" w:eastAsia="Times New Roman" w:hAnsi="Arial" w:cs="Arial"/>
          <w:color w:val="000000"/>
          <w:sz w:val="20"/>
          <w:szCs w:val="20"/>
        </w:rPr>
        <w:t xml:space="preserve"> has been a fundamental tool in my toolkit, both as a parent and a children’s pastor. The illustrations add wonder and excitement to the timeline of the Bible, drawing children of all ages into the story while literally giving faces to the people they have read and learned about. It is not unusual to see kids lined up in our worship space with </w:t>
      </w:r>
      <w:r w:rsidRPr="000D4A83">
        <w:rPr>
          <w:rFonts w:ascii="Arial" w:eastAsia="Times New Roman" w:hAnsi="Arial" w:cs="Arial"/>
          <w:i/>
          <w:iCs/>
          <w:color w:val="000000"/>
          <w:sz w:val="20"/>
          <w:szCs w:val="20"/>
        </w:rPr>
        <w:t>The Action Bible</w:t>
      </w:r>
      <w:r w:rsidRPr="000D4A83">
        <w:rPr>
          <w:rFonts w:ascii="Arial" w:eastAsia="Times New Roman" w:hAnsi="Arial" w:cs="Arial"/>
          <w:color w:val="000000"/>
          <w:sz w:val="20"/>
          <w:szCs w:val="20"/>
        </w:rPr>
        <w:t xml:space="preserve"> open on every lap, eyes bright with discovery, or to find my own kids with flashlights under the covers, reading the epic story of redemption late into the night.”</w:t>
      </w:r>
    </w:p>
    <w:p w14:paraId="3255B264" w14:textId="2AA10F34" w:rsidR="005B2D30" w:rsidRPr="000D4A83" w:rsidRDefault="00892565" w:rsidP="000D4A83">
      <w:pPr>
        <w:pStyle w:val="EndorsementAuthor"/>
        <w:spacing w:after="0" w:line="276" w:lineRule="auto"/>
        <w:ind w:left="810" w:right="1440" w:firstLine="630"/>
        <w:jc w:val="both"/>
        <w:rPr>
          <w:rFonts w:ascii="Arial" w:hAnsi="Arial" w:cs="Arial"/>
          <w:sz w:val="20"/>
          <w:szCs w:val="20"/>
        </w:rPr>
      </w:pPr>
      <w:r w:rsidRPr="000D4A83">
        <w:rPr>
          <w:rStyle w:val="Bold"/>
          <w:rFonts w:ascii="Arial" w:hAnsi="Arial" w:cs="Arial"/>
          <w:sz w:val="20"/>
          <w:szCs w:val="20"/>
        </w:rPr>
        <w:t>Courtney Wilson</w:t>
      </w:r>
      <w:r w:rsidR="00DE35D9">
        <w:rPr>
          <w:rStyle w:val="Bold"/>
          <w:rFonts w:ascii="Arial" w:hAnsi="Arial" w:cs="Arial"/>
          <w:sz w:val="20"/>
          <w:szCs w:val="20"/>
        </w:rPr>
        <w:t xml:space="preserve">, </w:t>
      </w:r>
      <w:r w:rsidR="00DE35D9" w:rsidRPr="00DE35D9">
        <w:rPr>
          <w:rStyle w:val="Bold"/>
          <w:rFonts w:ascii="Arial" w:hAnsi="Arial" w:cs="Arial"/>
          <w:b w:val="0"/>
          <w:bCs w:val="0"/>
          <w:sz w:val="20"/>
          <w:szCs w:val="20"/>
        </w:rPr>
        <w:t>parent and children’s pastor</w:t>
      </w:r>
    </w:p>
    <w:p w14:paraId="4CCC51C7" w14:textId="7E4FDD75" w:rsidR="00B224B8" w:rsidRDefault="00B224B8" w:rsidP="000D4A83">
      <w:pPr>
        <w:pStyle w:val="EndorsementAuthor"/>
        <w:spacing w:after="0" w:line="276" w:lineRule="auto"/>
        <w:ind w:left="810" w:right="1440"/>
        <w:jc w:val="both"/>
        <w:rPr>
          <w:rFonts w:ascii="Arial" w:hAnsi="Arial" w:cs="Arial"/>
          <w:sz w:val="20"/>
          <w:szCs w:val="20"/>
        </w:rPr>
      </w:pPr>
    </w:p>
    <w:p w14:paraId="58EFDED1" w14:textId="77777777" w:rsidR="000D4A83" w:rsidRPr="000D4A83" w:rsidRDefault="000D4A83" w:rsidP="000D4A83">
      <w:pPr>
        <w:pStyle w:val="EndorsementAuthor"/>
        <w:spacing w:after="0" w:line="276" w:lineRule="auto"/>
        <w:ind w:left="810" w:right="1440"/>
        <w:jc w:val="both"/>
        <w:rPr>
          <w:rFonts w:ascii="Arial" w:hAnsi="Arial" w:cs="Arial"/>
          <w:sz w:val="20"/>
          <w:szCs w:val="20"/>
        </w:rPr>
      </w:pPr>
    </w:p>
    <w:p w14:paraId="009C9839" w14:textId="77777777" w:rsidR="00892565" w:rsidRPr="000D4A83" w:rsidRDefault="00892565" w:rsidP="000D4A83">
      <w:pPr>
        <w:spacing w:line="276" w:lineRule="auto"/>
        <w:ind w:left="810" w:right="1440"/>
        <w:jc w:val="both"/>
        <w:rPr>
          <w:rFonts w:ascii="Arial" w:eastAsia="Times New Roman" w:hAnsi="Arial" w:cs="Arial"/>
          <w:sz w:val="20"/>
          <w:szCs w:val="20"/>
        </w:rPr>
      </w:pPr>
      <w:r w:rsidRPr="000D4A83">
        <w:rPr>
          <w:rFonts w:ascii="Arial" w:eastAsia="Times New Roman" w:hAnsi="Arial" w:cs="Arial"/>
          <w:color w:val="000000"/>
          <w:sz w:val="20"/>
          <w:szCs w:val="20"/>
        </w:rPr>
        <w:t xml:space="preserve">"I am so excited for the 10th anniversary of </w:t>
      </w:r>
      <w:r w:rsidRPr="000D4A83">
        <w:rPr>
          <w:rFonts w:ascii="Arial" w:eastAsia="Times New Roman" w:hAnsi="Arial" w:cs="Arial"/>
          <w:i/>
          <w:iCs/>
          <w:color w:val="000000"/>
          <w:sz w:val="20"/>
          <w:szCs w:val="20"/>
        </w:rPr>
        <w:t>The Action Bible</w:t>
      </w:r>
      <w:r w:rsidRPr="000D4A83">
        <w:rPr>
          <w:rFonts w:ascii="Arial" w:eastAsia="Times New Roman" w:hAnsi="Arial" w:cs="Arial"/>
          <w:color w:val="000000"/>
          <w:sz w:val="20"/>
          <w:szCs w:val="20"/>
        </w:rPr>
        <w:t xml:space="preserve"> and to see this tremendous expansion to a wonderful tool for kids to engage the truths of God's Word. With almost 50 new and expanded stories, it is encouraging to imagine all the children who will go deeper into their knowledge and engagement of Scripture through these pages. From the beautiful art, the engaging story flows, and the details that keep kids turning the pages, this Bible will nurture a love for the Word in children today. I highly recommend you get The Action Bible into the hands of the kids you love and serve."</w:t>
      </w:r>
    </w:p>
    <w:p w14:paraId="2CD7CC9B" w14:textId="19C5A8BB" w:rsidR="005B2D30" w:rsidRPr="000D4A83" w:rsidRDefault="00892565" w:rsidP="000D4A83">
      <w:pPr>
        <w:pStyle w:val="EndorsementAuthor"/>
        <w:spacing w:after="0" w:line="276" w:lineRule="auto"/>
        <w:ind w:left="810" w:right="1440" w:firstLine="630"/>
        <w:jc w:val="both"/>
        <w:rPr>
          <w:rStyle w:val="Italic"/>
          <w:rFonts w:ascii="Arial" w:hAnsi="Arial" w:cs="Arial"/>
          <w:sz w:val="20"/>
          <w:szCs w:val="20"/>
        </w:rPr>
      </w:pPr>
      <w:proofErr w:type="spellStart"/>
      <w:r w:rsidRPr="000D4A83">
        <w:rPr>
          <w:rStyle w:val="Bold"/>
          <w:rFonts w:ascii="Arial" w:hAnsi="Arial" w:cs="Arial"/>
          <w:sz w:val="20"/>
          <w:szCs w:val="20"/>
        </w:rPr>
        <w:t>Michayla</w:t>
      </w:r>
      <w:proofErr w:type="spellEnd"/>
      <w:r w:rsidRPr="000D4A83">
        <w:rPr>
          <w:rStyle w:val="Bold"/>
          <w:rFonts w:ascii="Arial" w:hAnsi="Arial" w:cs="Arial"/>
          <w:sz w:val="20"/>
          <w:szCs w:val="20"/>
        </w:rPr>
        <w:t xml:space="preserve"> White</w:t>
      </w:r>
      <w:r w:rsidR="005B2D30" w:rsidRPr="000D4A83">
        <w:rPr>
          <w:rStyle w:val="Bold"/>
          <w:rFonts w:ascii="Arial" w:hAnsi="Arial" w:cs="Arial"/>
          <w:sz w:val="20"/>
          <w:szCs w:val="20"/>
        </w:rPr>
        <w:t>,</w:t>
      </w:r>
      <w:r w:rsidR="005B2D30" w:rsidRPr="000D4A83">
        <w:rPr>
          <w:rFonts w:ascii="Arial" w:hAnsi="Arial" w:cs="Arial"/>
          <w:sz w:val="20"/>
          <w:szCs w:val="20"/>
        </w:rPr>
        <w:t xml:space="preserve"> </w:t>
      </w:r>
      <w:r w:rsidRPr="000D4A83">
        <w:rPr>
          <w:rFonts w:ascii="Arial" w:hAnsi="Arial" w:cs="Arial"/>
          <w:sz w:val="20"/>
          <w:szCs w:val="20"/>
        </w:rPr>
        <w:t>Executive Director at International Network of Children’s Ministry</w:t>
      </w:r>
    </w:p>
    <w:p w14:paraId="60EA9A38" w14:textId="7FD11614" w:rsidR="00B224B8" w:rsidRDefault="00B224B8" w:rsidP="000D4A83">
      <w:pPr>
        <w:spacing w:line="276" w:lineRule="auto"/>
        <w:ind w:left="810" w:right="1440"/>
        <w:jc w:val="both"/>
        <w:rPr>
          <w:rFonts w:ascii="Arial" w:hAnsi="Arial" w:cs="Arial"/>
          <w:sz w:val="18"/>
          <w:szCs w:val="18"/>
        </w:rPr>
      </w:pPr>
    </w:p>
    <w:p w14:paraId="1348F574" w14:textId="70FD241A" w:rsidR="00DE35D9" w:rsidRDefault="00DE35D9" w:rsidP="000D4A83">
      <w:pPr>
        <w:spacing w:line="276" w:lineRule="auto"/>
        <w:ind w:left="810" w:right="1440"/>
        <w:jc w:val="both"/>
        <w:rPr>
          <w:rFonts w:ascii="Arial" w:hAnsi="Arial" w:cs="Arial"/>
          <w:sz w:val="18"/>
          <w:szCs w:val="18"/>
        </w:rPr>
      </w:pPr>
    </w:p>
    <w:p w14:paraId="3A5EE5CB" w14:textId="65A26965" w:rsidR="00DE35D9" w:rsidRDefault="00DE35D9" w:rsidP="000D4A83">
      <w:pPr>
        <w:spacing w:line="276" w:lineRule="auto"/>
        <w:ind w:left="810" w:right="1440"/>
        <w:jc w:val="both"/>
        <w:rPr>
          <w:rFonts w:ascii="Arial" w:hAnsi="Arial" w:cs="Arial"/>
          <w:sz w:val="18"/>
          <w:szCs w:val="18"/>
        </w:rPr>
      </w:pPr>
    </w:p>
    <w:p w14:paraId="22B240ED" w14:textId="77777777" w:rsidR="00DE35D9" w:rsidRPr="000D4A83" w:rsidRDefault="00DE35D9" w:rsidP="000D4A83">
      <w:pPr>
        <w:spacing w:line="276" w:lineRule="auto"/>
        <w:ind w:left="810" w:right="1440"/>
        <w:jc w:val="both"/>
        <w:rPr>
          <w:rFonts w:ascii="Arial" w:hAnsi="Arial" w:cs="Arial"/>
          <w:sz w:val="18"/>
          <w:szCs w:val="18"/>
        </w:rPr>
      </w:pPr>
    </w:p>
    <w:p w14:paraId="31AB331E" w14:textId="0FD4C823" w:rsidR="00892565" w:rsidRPr="000D4A83" w:rsidRDefault="00892565" w:rsidP="000D4A83">
      <w:pPr>
        <w:spacing w:line="276" w:lineRule="auto"/>
        <w:ind w:left="810" w:right="1440"/>
        <w:jc w:val="both"/>
        <w:rPr>
          <w:rFonts w:ascii="Arial" w:hAnsi="Arial" w:cs="Arial"/>
          <w:sz w:val="18"/>
          <w:szCs w:val="18"/>
        </w:rPr>
      </w:pPr>
    </w:p>
    <w:p w14:paraId="07181645" w14:textId="77777777" w:rsidR="004C18C5" w:rsidRPr="000D4A83" w:rsidRDefault="004C18C5" w:rsidP="00DE35D9">
      <w:pPr>
        <w:pBdr>
          <w:top w:val="single" w:sz="4" w:space="1" w:color="auto"/>
          <w:left w:val="single" w:sz="4" w:space="4" w:color="auto"/>
          <w:bottom w:val="single" w:sz="4" w:space="1" w:color="auto"/>
          <w:right w:val="single" w:sz="4" w:space="4" w:color="auto"/>
        </w:pBdr>
        <w:spacing w:line="276" w:lineRule="auto"/>
        <w:ind w:left="720" w:right="1440"/>
        <w:jc w:val="both"/>
        <w:rPr>
          <w:rFonts w:ascii="Arial" w:hAnsi="Arial" w:cs="Arial"/>
          <w:b/>
          <w:bCs/>
          <w:i/>
          <w:sz w:val="20"/>
          <w:szCs w:val="20"/>
        </w:rPr>
      </w:pPr>
    </w:p>
    <w:p w14:paraId="4D552514" w14:textId="06D727A2" w:rsidR="00892565" w:rsidRPr="000D4A83" w:rsidRDefault="00892565" w:rsidP="00DE35D9">
      <w:pPr>
        <w:pBdr>
          <w:top w:val="single" w:sz="4" w:space="1" w:color="auto"/>
          <w:left w:val="single" w:sz="4" w:space="4" w:color="auto"/>
          <w:bottom w:val="single" w:sz="4" w:space="1" w:color="auto"/>
          <w:right w:val="single" w:sz="4" w:space="4" w:color="auto"/>
        </w:pBdr>
        <w:spacing w:line="276" w:lineRule="auto"/>
        <w:ind w:left="720" w:right="1440"/>
        <w:jc w:val="center"/>
        <w:rPr>
          <w:rFonts w:ascii="Arial" w:hAnsi="Arial" w:cs="Arial"/>
          <w:b/>
          <w:bCs/>
          <w:i/>
          <w:iCs/>
          <w:sz w:val="20"/>
          <w:szCs w:val="20"/>
        </w:rPr>
      </w:pPr>
      <w:r w:rsidRPr="000D4A83">
        <w:rPr>
          <w:rFonts w:ascii="Arial" w:hAnsi="Arial" w:cs="Arial"/>
          <w:b/>
          <w:bCs/>
          <w:i/>
          <w:sz w:val="20"/>
          <w:szCs w:val="20"/>
        </w:rPr>
        <w:t>The Action Bible</w:t>
      </w:r>
    </w:p>
    <w:p w14:paraId="567C45E8" w14:textId="0543E7F3" w:rsidR="00892565" w:rsidRPr="000D4A83" w:rsidRDefault="003A79EB" w:rsidP="00DE35D9">
      <w:pPr>
        <w:pBdr>
          <w:top w:val="single" w:sz="4" w:space="1" w:color="auto"/>
          <w:left w:val="single" w:sz="4" w:space="4" w:color="auto"/>
          <w:bottom w:val="single" w:sz="4" w:space="1" w:color="auto"/>
          <w:right w:val="single" w:sz="4" w:space="4" w:color="auto"/>
        </w:pBdr>
        <w:spacing w:line="276" w:lineRule="auto"/>
        <w:ind w:left="720" w:right="1440"/>
        <w:jc w:val="center"/>
        <w:rPr>
          <w:rFonts w:ascii="Arial" w:hAnsi="Arial" w:cs="Arial"/>
          <w:color w:val="0000FF"/>
          <w:sz w:val="20"/>
          <w:szCs w:val="20"/>
          <w:u w:val="single"/>
        </w:rPr>
      </w:pPr>
      <w:hyperlink r:id="rId6" w:history="1">
        <w:r w:rsidR="00892565" w:rsidRPr="000D4A83">
          <w:rPr>
            <w:rStyle w:val="Hyperlink"/>
            <w:rFonts w:ascii="Arial" w:hAnsi="Arial" w:cs="Arial"/>
            <w:sz w:val="20"/>
            <w:szCs w:val="20"/>
          </w:rPr>
          <w:t>www.TheActionBible.com</w:t>
        </w:r>
      </w:hyperlink>
    </w:p>
    <w:p w14:paraId="7892C6B8" w14:textId="44FF521D" w:rsidR="00892565" w:rsidRDefault="00892565" w:rsidP="00DE35D9">
      <w:pPr>
        <w:pBdr>
          <w:top w:val="single" w:sz="4" w:space="1" w:color="auto"/>
          <w:left w:val="single" w:sz="4" w:space="4" w:color="auto"/>
          <w:bottom w:val="single" w:sz="4" w:space="1" w:color="auto"/>
          <w:right w:val="single" w:sz="4" w:space="4" w:color="auto"/>
        </w:pBdr>
        <w:spacing w:line="276" w:lineRule="auto"/>
        <w:ind w:left="720" w:right="1440"/>
        <w:jc w:val="center"/>
        <w:rPr>
          <w:rFonts w:ascii="Arial" w:hAnsi="Arial" w:cs="Arial"/>
          <w:sz w:val="20"/>
          <w:szCs w:val="20"/>
        </w:rPr>
      </w:pPr>
      <w:r w:rsidRPr="000D4A83">
        <w:rPr>
          <w:rFonts w:ascii="Arial" w:hAnsi="Arial" w:cs="Arial"/>
          <w:sz w:val="20"/>
          <w:szCs w:val="20"/>
        </w:rPr>
        <w:t xml:space="preserve">Available </w:t>
      </w:r>
      <w:r w:rsidR="00401C3E">
        <w:rPr>
          <w:rFonts w:ascii="Arial" w:hAnsi="Arial" w:cs="Arial"/>
          <w:sz w:val="20"/>
          <w:szCs w:val="20"/>
        </w:rPr>
        <w:t>September</w:t>
      </w:r>
      <w:r w:rsidRPr="000D4A83">
        <w:rPr>
          <w:rFonts w:ascii="Arial" w:hAnsi="Arial" w:cs="Arial"/>
          <w:sz w:val="20"/>
          <w:szCs w:val="20"/>
        </w:rPr>
        <w:t xml:space="preserve"> 2020 from David C Cook</w:t>
      </w:r>
    </w:p>
    <w:p w14:paraId="5A9170EF" w14:textId="77777777" w:rsidR="000D4A83" w:rsidRPr="000D4A83" w:rsidRDefault="000D4A83" w:rsidP="00DE35D9">
      <w:pPr>
        <w:pBdr>
          <w:top w:val="single" w:sz="4" w:space="1" w:color="auto"/>
          <w:left w:val="single" w:sz="4" w:space="4" w:color="auto"/>
          <w:bottom w:val="single" w:sz="4" w:space="1" w:color="auto"/>
          <w:right w:val="single" w:sz="4" w:space="4" w:color="auto"/>
        </w:pBdr>
        <w:spacing w:line="276" w:lineRule="auto"/>
        <w:ind w:left="720" w:right="1440"/>
        <w:jc w:val="center"/>
        <w:rPr>
          <w:rFonts w:ascii="Arial" w:hAnsi="Arial" w:cs="Arial"/>
          <w:sz w:val="20"/>
          <w:szCs w:val="20"/>
        </w:rPr>
      </w:pPr>
    </w:p>
    <w:p w14:paraId="60986366" w14:textId="77777777" w:rsidR="000D4A83" w:rsidRDefault="00892565" w:rsidP="00DE35D9">
      <w:pPr>
        <w:pBdr>
          <w:top w:val="single" w:sz="4" w:space="1" w:color="auto"/>
          <w:left w:val="single" w:sz="4" w:space="4" w:color="auto"/>
          <w:bottom w:val="single" w:sz="4" w:space="1" w:color="auto"/>
          <w:right w:val="single" w:sz="4" w:space="4" w:color="auto"/>
        </w:pBdr>
        <w:spacing w:line="276" w:lineRule="auto"/>
        <w:ind w:left="720" w:right="1440"/>
        <w:jc w:val="center"/>
        <w:rPr>
          <w:rFonts w:ascii="Arial" w:hAnsi="Arial" w:cs="Arial"/>
          <w:sz w:val="20"/>
          <w:szCs w:val="20"/>
        </w:rPr>
      </w:pPr>
      <w:r w:rsidRPr="000D4A83">
        <w:rPr>
          <w:rFonts w:ascii="Arial" w:hAnsi="Arial" w:cs="Arial"/>
          <w:sz w:val="20"/>
          <w:szCs w:val="20"/>
        </w:rPr>
        <w:t>Price: U.S. $29.99</w:t>
      </w:r>
      <w:r w:rsidRPr="000D4A83">
        <w:rPr>
          <w:rFonts w:ascii="Arial" w:hAnsi="Arial" w:cs="Arial"/>
          <w:sz w:val="20"/>
          <w:szCs w:val="20"/>
        </w:rPr>
        <w:tab/>
        <w:t>Format:  Hardcover</w:t>
      </w:r>
      <w:r w:rsidRPr="000D4A83">
        <w:rPr>
          <w:rFonts w:ascii="Arial" w:hAnsi="Arial" w:cs="Arial"/>
          <w:sz w:val="20"/>
          <w:szCs w:val="20"/>
        </w:rPr>
        <w:tab/>
        <w:t xml:space="preserve">   </w:t>
      </w:r>
    </w:p>
    <w:p w14:paraId="5D3FF485" w14:textId="1925F799" w:rsidR="00892565" w:rsidRPr="000D4A83" w:rsidRDefault="00892565" w:rsidP="00DE35D9">
      <w:pPr>
        <w:pBdr>
          <w:top w:val="single" w:sz="4" w:space="1" w:color="auto"/>
          <w:left w:val="single" w:sz="4" w:space="4" w:color="auto"/>
          <w:bottom w:val="single" w:sz="4" w:space="1" w:color="auto"/>
          <w:right w:val="single" w:sz="4" w:space="4" w:color="auto"/>
        </w:pBdr>
        <w:spacing w:line="276" w:lineRule="auto"/>
        <w:ind w:left="720" w:right="1440"/>
        <w:jc w:val="center"/>
        <w:rPr>
          <w:rFonts w:ascii="Arial" w:hAnsi="Arial" w:cs="Arial"/>
          <w:sz w:val="20"/>
          <w:szCs w:val="20"/>
        </w:rPr>
      </w:pPr>
      <w:r w:rsidRPr="000D4A83">
        <w:rPr>
          <w:rFonts w:ascii="Arial" w:hAnsi="Arial" w:cs="Arial"/>
          <w:sz w:val="20"/>
          <w:szCs w:val="20"/>
        </w:rPr>
        <w:t>Pages 832    ISBN: 978-0-8307-7744-0</w:t>
      </w:r>
    </w:p>
    <w:p w14:paraId="54D1857D" w14:textId="77777777" w:rsidR="00892565" w:rsidRPr="000D4A83" w:rsidRDefault="00892565" w:rsidP="00DE35D9">
      <w:pPr>
        <w:pBdr>
          <w:top w:val="single" w:sz="4" w:space="1" w:color="auto"/>
          <w:left w:val="single" w:sz="4" w:space="4" w:color="auto"/>
          <w:bottom w:val="single" w:sz="4" w:space="1" w:color="auto"/>
          <w:right w:val="single" w:sz="4" w:space="4" w:color="auto"/>
        </w:pBdr>
        <w:spacing w:line="276" w:lineRule="auto"/>
        <w:ind w:left="720" w:right="1440"/>
        <w:jc w:val="both"/>
        <w:rPr>
          <w:rFonts w:ascii="Arial" w:hAnsi="Arial" w:cs="Arial"/>
          <w:sz w:val="18"/>
          <w:szCs w:val="18"/>
        </w:rPr>
      </w:pPr>
    </w:p>
    <w:p w14:paraId="63795402" w14:textId="4098C2FE" w:rsidR="00DC63A4" w:rsidRPr="000D4A83" w:rsidRDefault="00DC63A4" w:rsidP="000D4A83">
      <w:pPr>
        <w:spacing w:line="276" w:lineRule="auto"/>
        <w:ind w:left="810" w:right="1440"/>
        <w:jc w:val="both"/>
        <w:rPr>
          <w:rFonts w:ascii="Arial" w:hAnsi="Arial" w:cs="Arial"/>
          <w:sz w:val="14"/>
          <w:szCs w:val="14"/>
        </w:rPr>
      </w:pPr>
    </w:p>
    <w:p w14:paraId="3F7D6430" w14:textId="48795E14" w:rsidR="00DC63A4" w:rsidRPr="000D4A83" w:rsidRDefault="00DC63A4" w:rsidP="000D4A83">
      <w:pPr>
        <w:spacing w:line="276" w:lineRule="auto"/>
        <w:ind w:left="810" w:right="1440"/>
        <w:jc w:val="both"/>
        <w:rPr>
          <w:rFonts w:ascii="Arial" w:hAnsi="Arial" w:cs="Arial"/>
          <w:sz w:val="14"/>
          <w:szCs w:val="14"/>
        </w:rPr>
      </w:pPr>
    </w:p>
    <w:p w14:paraId="731AFA88" w14:textId="77777777" w:rsidR="00DC63A4" w:rsidRPr="000D4A83" w:rsidRDefault="00DC63A4" w:rsidP="000D4A83">
      <w:pPr>
        <w:spacing w:line="276" w:lineRule="auto"/>
        <w:ind w:left="810" w:right="1440"/>
        <w:jc w:val="both"/>
        <w:rPr>
          <w:rFonts w:ascii="Arial" w:hAnsi="Arial" w:cs="Arial"/>
          <w:sz w:val="14"/>
          <w:szCs w:val="14"/>
        </w:rPr>
      </w:pPr>
    </w:p>
    <w:p w14:paraId="2C5B17E9" w14:textId="0ACA36A8" w:rsidR="00B224B8" w:rsidRPr="000D4A83" w:rsidRDefault="00B224B8" w:rsidP="000D4A83">
      <w:pPr>
        <w:spacing w:line="276" w:lineRule="auto"/>
        <w:ind w:left="810" w:right="1440"/>
        <w:jc w:val="both"/>
        <w:rPr>
          <w:rFonts w:ascii="Arial" w:hAnsi="Arial" w:cs="Arial"/>
          <w:sz w:val="14"/>
          <w:szCs w:val="14"/>
        </w:rPr>
      </w:pPr>
    </w:p>
    <w:sectPr w:rsidR="00B224B8" w:rsidRPr="000D4A83" w:rsidSect="00DC63A4">
      <w:headerReference w:type="default" r:id="rId7"/>
      <w:pgSz w:w="12240" w:h="15840"/>
      <w:pgMar w:top="1080" w:right="720" w:bottom="90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C2AB" w14:textId="77777777" w:rsidR="003A79EB" w:rsidRDefault="003A79EB" w:rsidP="00B224B8">
      <w:r>
        <w:separator/>
      </w:r>
    </w:p>
  </w:endnote>
  <w:endnote w:type="continuationSeparator" w:id="0">
    <w:p w14:paraId="7440DF38" w14:textId="77777777" w:rsidR="003A79EB" w:rsidRDefault="003A79EB" w:rsidP="00B2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Pro-Regular">
    <w:altName w:val="Calibri"/>
    <w:panose1 w:val="020205020605060204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C769C" w14:textId="77777777" w:rsidR="003A79EB" w:rsidRDefault="003A79EB" w:rsidP="00B224B8">
      <w:r>
        <w:separator/>
      </w:r>
    </w:p>
  </w:footnote>
  <w:footnote w:type="continuationSeparator" w:id="0">
    <w:p w14:paraId="0B8DFBC0" w14:textId="77777777" w:rsidR="003A79EB" w:rsidRDefault="003A79EB" w:rsidP="00B2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F8A3" w14:textId="7C28A6B1" w:rsidR="00B224B8" w:rsidRPr="00B224B8" w:rsidRDefault="00B224B8" w:rsidP="00B224B8">
    <w:pPr>
      <w:pStyle w:val="Header"/>
      <w:jc w:val="right"/>
      <w:rPr>
        <w:rFonts w:ascii="Arial" w:hAnsi="Arial" w:cs="Arial"/>
        <w:sz w:val="16"/>
        <w:szCs w:val="16"/>
      </w:rPr>
    </w:pPr>
    <w:r w:rsidRPr="00B224B8">
      <w:rPr>
        <w:rFonts w:ascii="Arial" w:hAnsi="Arial" w:cs="Arial"/>
        <w:sz w:val="16"/>
        <w:szCs w:val="16"/>
      </w:rPr>
      <w:t>Endorsements for Terra Mattson/2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0"/>
    <w:rsid w:val="00031CAE"/>
    <w:rsid w:val="000A6E6C"/>
    <w:rsid w:val="000D4A83"/>
    <w:rsid w:val="001B24BF"/>
    <w:rsid w:val="00247D0E"/>
    <w:rsid w:val="003A79EB"/>
    <w:rsid w:val="00401C3E"/>
    <w:rsid w:val="004A6A85"/>
    <w:rsid w:val="004C18C5"/>
    <w:rsid w:val="005018D2"/>
    <w:rsid w:val="0057614F"/>
    <w:rsid w:val="005B2D30"/>
    <w:rsid w:val="0068291E"/>
    <w:rsid w:val="00892565"/>
    <w:rsid w:val="00AA03FF"/>
    <w:rsid w:val="00B224B8"/>
    <w:rsid w:val="00B70FC3"/>
    <w:rsid w:val="00BB4B4B"/>
    <w:rsid w:val="00C01A2C"/>
    <w:rsid w:val="00C03183"/>
    <w:rsid w:val="00C549FF"/>
    <w:rsid w:val="00DC63A4"/>
    <w:rsid w:val="00DE35D9"/>
    <w:rsid w:val="00E21FB2"/>
    <w:rsid w:val="00ED2CE1"/>
    <w:rsid w:val="00F645FF"/>
    <w:rsid w:val="00F932EB"/>
    <w:rsid w:val="00FC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174A"/>
  <w15:chartTrackingRefBased/>
  <w15:docId w15:val="{65D46A22-3FEB-C944-BFF9-AC80FF2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_INDENT1"/>
    <w:autoRedefine/>
    <w:qFormat/>
    <w:rsid w:val="00C03183"/>
    <w:pPr>
      <w:spacing w:line="360" w:lineRule="auto"/>
      <w:ind w:firstLine="360"/>
      <w:jc w:val="both"/>
    </w:pPr>
    <w:rPr>
      <w:rFonts w:ascii="Garamond" w:eastAsia="Times New Roman" w:hAnsi="Garamond" w:cs="Times New Roman"/>
      <w:szCs w:val="28"/>
    </w:rPr>
  </w:style>
  <w:style w:type="paragraph" w:customStyle="1" w:styleId="ENDORSEMENT">
    <w:name w:val="ENDORSEMENT"/>
    <w:basedOn w:val="Normal"/>
    <w:uiPriority w:val="99"/>
    <w:rsid w:val="005B2D30"/>
    <w:pPr>
      <w:keepNext/>
      <w:suppressAutoHyphens/>
      <w:autoSpaceDE w:val="0"/>
      <w:autoSpaceDN w:val="0"/>
      <w:adjustRightInd w:val="0"/>
      <w:spacing w:line="300" w:lineRule="atLeast"/>
      <w:jc w:val="both"/>
      <w:textAlignment w:val="center"/>
    </w:pPr>
    <w:rPr>
      <w:rFonts w:ascii="AGaramondPro-Regular" w:hAnsi="AGaramondPro-Regular" w:cs="AGaramondPro-Regular"/>
      <w:color w:val="000000"/>
      <w:sz w:val="22"/>
      <w:szCs w:val="22"/>
    </w:rPr>
  </w:style>
  <w:style w:type="paragraph" w:customStyle="1" w:styleId="EndorsementAuthor">
    <w:name w:val="Endorsement_Author"/>
    <w:basedOn w:val="ENDORSEMENT"/>
    <w:uiPriority w:val="99"/>
    <w:rsid w:val="005B2D30"/>
    <w:pPr>
      <w:spacing w:after="340"/>
      <w:ind w:left="1440"/>
      <w:jc w:val="right"/>
    </w:pPr>
  </w:style>
  <w:style w:type="character" w:customStyle="1" w:styleId="Bold">
    <w:name w:val="Bold"/>
    <w:uiPriority w:val="99"/>
    <w:rsid w:val="005B2D30"/>
    <w:rPr>
      <w:b/>
      <w:bCs/>
    </w:rPr>
  </w:style>
  <w:style w:type="character" w:customStyle="1" w:styleId="Italic">
    <w:name w:val="Italic"/>
    <w:uiPriority w:val="99"/>
    <w:rsid w:val="005B2D30"/>
    <w:rPr>
      <w:i/>
      <w:iCs/>
    </w:rPr>
  </w:style>
  <w:style w:type="character" w:customStyle="1" w:styleId="BoldItalic">
    <w:name w:val="BoldItalic"/>
    <w:uiPriority w:val="99"/>
    <w:rsid w:val="005B2D30"/>
    <w:rPr>
      <w:b/>
      <w:bCs/>
      <w:i/>
      <w:iCs/>
    </w:rPr>
  </w:style>
  <w:style w:type="paragraph" w:customStyle="1" w:styleId="gmail-p1">
    <w:name w:val="gmail-p1"/>
    <w:basedOn w:val="Normal"/>
    <w:rsid w:val="00BB4B4B"/>
    <w:pPr>
      <w:spacing w:before="100" w:beforeAutospacing="1" w:after="100" w:afterAutospacing="1"/>
    </w:pPr>
    <w:rPr>
      <w:rFonts w:ascii="Times New Roman" w:eastAsia="Times New Roman" w:hAnsi="Times New Roman" w:cs="Times New Roman"/>
    </w:rPr>
  </w:style>
  <w:style w:type="paragraph" w:customStyle="1" w:styleId="gmail-p2">
    <w:name w:val="gmail-p2"/>
    <w:basedOn w:val="Normal"/>
    <w:rsid w:val="00BB4B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B4B4B"/>
  </w:style>
  <w:style w:type="paragraph" w:styleId="Header">
    <w:name w:val="header"/>
    <w:basedOn w:val="Normal"/>
    <w:link w:val="HeaderChar"/>
    <w:uiPriority w:val="99"/>
    <w:unhideWhenUsed/>
    <w:rsid w:val="00B224B8"/>
    <w:pPr>
      <w:tabs>
        <w:tab w:val="center" w:pos="4680"/>
        <w:tab w:val="right" w:pos="9360"/>
      </w:tabs>
    </w:pPr>
  </w:style>
  <w:style w:type="character" w:customStyle="1" w:styleId="HeaderChar">
    <w:name w:val="Header Char"/>
    <w:basedOn w:val="DefaultParagraphFont"/>
    <w:link w:val="Header"/>
    <w:uiPriority w:val="99"/>
    <w:rsid w:val="00B224B8"/>
  </w:style>
  <w:style w:type="paragraph" w:styleId="Footer">
    <w:name w:val="footer"/>
    <w:basedOn w:val="Normal"/>
    <w:link w:val="FooterChar"/>
    <w:uiPriority w:val="99"/>
    <w:unhideWhenUsed/>
    <w:rsid w:val="00B224B8"/>
    <w:pPr>
      <w:tabs>
        <w:tab w:val="center" w:pos="4680"/>
        <w:tab w:val="right" w:pos="9360"/>
      </w:tabs>
    </w:pPr>
  </w:style>
  <w:style w:type="character" w:customStyle="1" w:styleId="FooterChar">
    <w:name w:val="Footer Char"/>
    <w:basedOn w:val="DefaultParagraphFont"/>
    <w:link w:val="Footer"/>
    <w:uiPriority w:val="99"/>
    <w:rsid w:val="00B224B8"/>
  </w:style>
  <w:style w:type="character" w:styleId="Hyperlink">
    <w:name w:val="Hyperlink"/>
    <w:basedOn w:val="DefaultParagraphFont"/>
    <w:rsid w:val="00DC63A4"/>
    <w:rPr>
      <w:color w:val="0000FF"/>
      <w:u w:val="single"/>
    </w:rPr>
  </w:style>
  <w:style w:type="character" w:styleId="UnresolvedMention">
    <w:name w:val="Unresolved Mention"/>
    <w:basedOn w:val="DefaultParagraphFont"/>
    <w:uiPriority w:val="99"/>
    <w:semiHidden/>
    <w:unhideWhenUsed/>
    <w:rsid w:val="00F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8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CourageousB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DeBenedittis</dc:creator>
  <cp:keywords/>
  <dc:description/>
  <cp:lastModifiedBy>Diana Wurster</cp:lastModifiedBy>
  <cp:revision>2</cp:revision>
  <dcterms:created xsi:type="dcterms:W3CDTF">2020-07-28T21:24:00Z</dcterms:created>
  <dcterms:modified xsi:type="dcterms:W3CDTF">2020-07-28T21:24:00Z</dcterms:modified>
</cp:coreProperties>
</file>